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4D" w:rsidRPr="00A7404D" w:rsidRDefault="00A7404D" w:rsidP="00A7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7404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"http://www.consultant.ru/document/cons_doc_LAW_140075/" </w:instrText>
      </w:r>
      <w:r w:rsidRPr="00A740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7404D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  <w:lang w:eastAsia="ru-RU"/>
        </w:rPr>
        <w:t>Федеральный закон от 29.12.2012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представления...</w:t>
      </w:r>
      <w:r w:rsidRPr="00A7404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42D6B" w:rsidRPr="00F42D6B" w:rsidRDefault="00F42D6B" w:rsidP="00F42D6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dst100022"/>
      <w:bookmarkEnd w:id="0"/>
      <w:proofErr w:type="gramStart"/>
      <w:r w:rsidRPr="00F42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F42D6B" w:rsidRPr="00F42D6B" w:rsidRDefault="00F42D6B" w:rsidP="00F42D6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D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F42D6B" w:rsidRPr="00F42D6B" w:rsidRDefault="00F42D6B" w:rsidP="00F42D6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D6B">
        <w:rPr>
          <w:rFonts w:ascii="Times New Roman" w:eastAsia="Times New Roman" w:hAnsi="Times New Roman" w:cs="Times New Roman"/>
          <w:sz w:val="24"/>
          <w:szCs w:val="24"/>
          <w:lang w:eastAsia="ru-RU"/>
        </w:rPr>
        <w:t>18 декабря 2012 года</w:t>
      </w:r>
    </w:p>
    <w:p w:rsidR="00F42D6B" w:rsidRPr="00F42D6B" w:rsidRDefault="00F42D6B" w:rsidP="00F42D6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D6B" w:rsidRPr="00F42D6B" w:rsidRDefault="00F42D6B" w:rsidP="00F42D6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F42D6B" w:rsidRPr="00F42D6B" w:rsidRDefault="00F42D6B" w:rsidP="00F42D6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F42D6B" w:rsidRPr="00F42D6B" w:rsidRDefault="00F42D6B" w:rsidP="00F42D6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D6B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2012 года</w:t>
      </w:r>
    </w:p>
    <w:p w:rsidR="00F42D6B" w:rsidRPr="00F42D6B" w:rsidRDefault="00F42D6B" w:rsidP="00F42D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</w:p>
    <w:p w:rsidR="00F42D6B" w:rsidRPr="00F42D6B" w:rsidRDefault="00F42D6B" w:rsidP="00F42D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2D6B">
        <w:rPr>
          <w:rFonts w:ascii="Arial" w:eastAsia="Times New Roman" w:hAnsi="Arial" w:cs="Arial"/>
          <w:sz w:val="24"/>
          <w:szCs w:val="24"/>
          <w:lang w:eastAsia="ru-RU"/>
        </w:rPr>
        <w:t xml:space="preserve">Часть пятую статьи 26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</w:t>
      </w:r>
      <w:proofErr w:type="gramStart"/>
      <w:r w:rsidRPr="00F42D6B">
        <w:rPr>
          <w:rFonts w:ascii="Arial" w:eastAsia="Times New Roman" w:hAnsi="Arial" w:cs="Arial"/>
          <w:sz w:val="24"/>
          <w:szCs w:val="24"/>
          <w:lang w:eastAsia="ru-RU"/>
        </w:rPr>
        <w:t>2003, N 27, ст. 2700; N 52, ст. 5033; 2004, N 27, ст. 2711; 2005, N 1, ст. 45; 2007, N 31, ст. 4011; N 41, ст. 4845; 2009, N 23, ст. 2776; N 30, ст. 3739; 2010, N 31, ст. 4193; N 47, ст. 6028; 2011, N 7, ст. 905;</w:t>
      </w:r>
      <w:proofErr w:type="gramEnd"/>
      <w:r w:rsidRPr="00F42D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42D6B">
        <w:rPr>
          <w:rFonts w:ascii="Arial" w:eastAsia="Times New Roman" w:hAnsi="Arial" w:cs="Arial"/>
          <w:sz w:val="24"/>
          <w:szCs w:val="24"/>
          <w:lang w:eastAsia="ru-RU"/>
        </w:rPr>
        <w:t>N 27, ст. 3873; N 48, ст. 6730; N 50, ст. 7351; 2012, N 27, ст. 3588; Российская газета, 2012, 7 декабря) дополнить пунктом 5.1 следующего содержания:</w:t>
      </w:r>
      <w:proofErr w:type="gramEnd"/>
    </w:p>
    <w:p w:rsidR="00F42D6B" w:rsidRPr="00F42D6B" w:rsidRDefault="00F42D6B" w:rsidP="00F42D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sz w:val="24"/>
          <w:szCs w:val="24"/>
          <w:lang w:eastAsia="ru-RU"/>
        </w:rPr>
        <w:t>"5.1) граждан, претендующих на замещение должностей руководителей государственных (муниципальных) учреждений</w:t>
      </w:r>
      <w:proofErr w:type="gramStart"/>
      <w:r w:rsidRPr="00F42D6B">
        <w:rPr>
          <w:rFonts w:ascii="Arial" w:eastAsia="Times New Roman" w:hAnsi="Arial" w:cs="Arial"/>
          <w:sz w:val="24"/>
          <w:szCs w:val="24"/>
          <w:lang w:eastAsia="ru-RU"/>
        </w:rPr>
        <w:t>;"</w:t>
      </w:r>
      <w:proofErr w:type="gramEnd"/>
      <w:r w:rsidRPr="00F42D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82872" w:rsidRDefault="00F42D6B" w:rsidP="00F42D6B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2E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C22E93" w:rsidRPr="00C22E93" w:rsidRDefault="00C22E93" w:rsidP="00F42D6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2E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</w:p>
    <w:p w:rsidR="00C22E93" w:rsidRPr="00C22E93" w:rsidRDefault="00C22E93" w:rsidP="00C22E9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22E93">
        <w:rPr>
          <w:rFonts w:ascii="Arial" w:eastAsia="Times New Roman" w:hAnsi="Arial" w:cs="Arial"/>
          <w:sz w:val="24"/>
          <w:szCs w:val="24"/>
          <w:lang w:eastAsia="ru-RU"/>
        </w:rPr>
        <w:t>2) в статье 275:</w:t>
      </w:r>
    </w:p>
    <w:p w:rsidR="00C22E93" w:rsidRPr="00C22E93" w:rsidRDefault="00C22E93" w:rsidP="00C22E9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22E93">
        <w:rPr>
          <w:rFonts w:ascii="Arial" w:eastAsia="Times New Roman" w:hAnsi="Arial" w:cs="Arial"/>
          <w:sz w:val="24"/>
          <w:szCs w:val="24"/>
          <w:lang w:eastAsia="ru-RU"/>
        </w:rPr>
        <w:t>а) дополнить частью третьей следующего содержания:</w:t>
      </w:r>
    </w:p>
    <w:p w:rsidR="00C22E93" w:rsidRPr="00C22E93" w:rsidRDefault="00C22E93" w:rsidP="00C22E9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22E93">
        <w:rPr>
          <w:rFonts w:ascii="Arial" w:eastAsia="Times New Roman" w:hAnsi="Arial" w:cs="Arial"/>
          <w:sz w:val="24"/>
          <w:szCs w:val="24"/>
          <w:lang w:eastAsia="ru-RU"/>
        </w:rPr>
        <w:t>"Трудовой договор с руководителем государственного (муниципального)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</w:t>
      </w:r>
      <w:proofErr w:type="gramStart"/>
      <w:r w:rsidRPr="00C22E93">
        <w:rPr>
          <w:rFonts w:ascii="Arial" w:eastAsia="Times New Roman" w:hAnsi="Arial" w:cs="Arial"/>
          <w:sz w:val="24"/>
          <w:szCs w:val="24"/>
          <w:lang w:eastAsia="ru-RU"/>
        </w:rPr>
        <w:t>.";</w:t>
      </w:r>
      <w:proofErr w:type="gramEnd"/>
    </w:p>
    <w:p w:rsidR="00C22E93" w:rsidRPr="00C22E93" w:rsidRDefault="00C22E93" w:rsidP="00C22E9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22E93">
        <w:rPr>
          <w:rFonts w:ascii="Arial" w:eastAsia="Times New Roman" w:hAnsi="Arial" w:cs="Arial"/>
          <w:sz w:val="24"/>
          <w:szCs w:val="24"/>
          <w:lang w:eastAsia="ru-RU"/>
        </w:rPr>
        <w:t>б) дополнить частью четвертой следующего содержания:</w:t>
      </w:r>
    </w:p>
    <w:p w:rsidR="00C22E93" w:rsidRPr="00C22E93" w:rsidRDefault="00C22E93" w:rsidP="00C22E9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22E93">
        <w:rPr>
          <w:rFonts w:ascii="Arial" w:eastAsia="Times New Roman" w:hAnsi="Arial" w:cs="Arial"/>
          <w:sz w:val="24"/>
          <w:szCs w:val="24"/>
          <w:lang w:eastAsia="ru-RU"/>
        </w:rPr>
        <w:t>"Лицо,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p w:rsidR="00C22E93" w:rsidRPr="00C22E93" w:rsidRDefault="00C22E93" w:rsidP="00C22E9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22E93">
        <w:rPr>
          <w:rFonts w:ascii="Arial" w:eastAsia="Times New Roman" w:hAnsi="Arial" w:cs="Arial"/>
          <w:sz w:val="24"/>
          <w:szCs w:val="24"/>
          <w:lang w:eastAsia="ru-RU"/>
        </w:rP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Правительством Российской Федерации;</w:t>
      </w:r>
    </w:p>
    <w:p w:rsidR="00C22E93" w:rsidRPr="00C22E93" w:rsidRDefault="00C22E93" w:rsidP="00C22E9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22E93">
        <w:rPr>
          <w:rFonts w:ascii="Arial" w:eastAsia="Times New Roman" w:hAnsi="Arial" w:cs="Arial"/>
          <w:sz w:val="24"/>
          <w:szCs w:val="24"/>
          <w:lang w:eastAsia="ru-RU"/>
        </w:rP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актом субъекта Российской Федерации;</w:t>
      </w:r>
    </w:p>
    <w:p w:rsidR="00C22E93" w:rsidRPr="00C22E93" w:rsidRDefault="00C22E93" w:rsidP="00C22E9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22E93">
        <w:rPr>
          <w:rFonts w:ascii="Arial" w:eastAsia="Times New Roman" w:hAnsi="Arial" w:cs="Arial"/>
          <w:sz w:val="24"/>
          <w:szCs w:val="24"/>
          <w:lang w:eastAsia="ru-RU"/>
        </w:rPr>
        <w:t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</w:t>
      </w:r>
      <w:proofErr w:type="gramStart"/>
      <w:r w:rsidRPr="00C22E93">
        <w:rPr>
          <w:rFonts w:ascii="Arial" w:eastAsia="Times New Roman" w:hAnsi="Arial" w:cs="Arial"/>
          <w:sz w:val="24"/>
          <w:szCs w:val="24"/>
          <w:lang w:eastAsia="ru-RU"/>
        </w:rPr>
        <w:t>.".</w:t>
      </w:r>
      <w:proofErr w:type="gramEnd"/>
    </w:p>
    <w:p w:rsidR="00C22E93" w:rsidRDefault="00C22E93" w:rsidP="00A7404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A7404D" w:rsidRPr="00A7404D" w:rsidRDefault="00A7404D" w:rsidP="00A7404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7404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3</w:t>
      </w:r>
      <w:bookmarkStart w:id="1" w:name="_GoBack"/>
      <w:bookmarkEnd w:id="1"/>
    </w:p>
    <w:p w:rsidR="00A7404D" w:rsidRPr="00A7404D" w:rsidRDefault="00A7404D" w:rsidP="00A740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Внести в статью 8 Федерального закона от 25 декабря 2008 года N 273-ФЗ "О противодействии коррупции" (Собрание законодательства Российской Федерации, 2008, N 52, ст. 6228; 2011, N 29, ст. 4291; N 48, ст. 6730; Российская газета, 2012, 7 декабря) следующие изменения:</w:t>
      </w:r>
    </w:p>
    <w:p w:rsidR="00A7404D" w:rsidRPr="00A7404D" w:rsidRDefault="00A7404D" w:rsidP="00A740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024"/>
      <w:bookmarkEnd w:id="2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1) в части 1:</w:t>
      </w:r>
    </w:p>
    <w:p w:rsidR="00A7404D" w:rsidRPr="00A7404D" w:rsidRDefault="00A7404D" w:rsidP="00A740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25"/>
      <w:bookmarkEnd w:id="3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 дополнить пунктом 3.1 следующего содержания:</w:t>
      </w:r>
    </w:p>
    <w:p w:rsidR="00A7404D" w:rsidRPr="00A7404D" w:rsidRDefault="00A7404D" w:rsidP="00A740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26"/>
      <w:bookmarkEnd w:id="4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"3.1) граждане, претендующие на замещение должностей руководителей государственных (муниципальных) учреждений</w:t>
      </w:r>
      <w:proofErr w:type="gramStart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;"</w:t>
      </w:r>
      <w:proofErr w:type="gramEnd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A7404D" w:rsidRPr="00A7404D" w:rsidRDefault="00A7404D" w:rsidP="00A740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27"/>
      <w:bookmarkEnd w:id="5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в пункте 4 слова "в пунктах 1 - 3" заменить словами "в пунктах 1 - 3.1";</w:t>
      </w:r>
    </w:p>
    <w:p w:rsidR="00A7404D" w:rsidRPr="00A7404D" w:rsidRDefault="00A7404D" w:rsidP="00A740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28"/>
      <w:bookmarkEnd w:id="6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 часть 3 после слов "перед федеральными государственными органами</w:t>
      </w:r>
      <w:proofErr w:type="gramStart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,"</w:t>
      </w:r>
      <w:proofErr w:type="gramEnd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дополнить словами "на должность руководителя государственного (муниципального) учреждения";</w:t>
      </w:r>
    </w:p>
    <w:p w:rsidR="00A7404D" w:rsidRPr="00A7404D" w:rsidRDefault="00A7404D" w:rsidP="00A740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29"/>
      <w:bookmarkEnd w:id="7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 часть 7 после слов "представляемых в соответствии с частью 1 настоящей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:rsidR="00A7404D" w:rsidRPr="00A7404D" w:rsidRDefault="00A7404D" w:rsidP="00A740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 дополнить частью 7.1 следующего содержания:</w:t>
      </w:r>
    </w:p>
    <w:p w:rsidR="00A7404D" w:rsidRPr="00A7404D" w:rsidRDefault="00A7404D" w:rsidP="00A740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31"/>
      <w:bookmarkEnd w:id="8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"7.1. </w:t>
      </w:r>
      <w:proofErr w:type="gramStart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  <w:proofErr w:type="gramEnd"/>
    </w:p>
    <w:p w:rsidR="00A7404D" w:rsidRPr="00A7404D" w:rsidRDefault="00A7404D" w:rsidP="00A740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32"/>
      <w:bookmarkEnd w:id="9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 часть 8 после слов "поставленных перед федеральными государственными органами</w:t>
      </w:r>
      <w:proofErr w:type="gramStart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,"</w:t>
      </w:r>
      <w:proofErr w:type="gramEnd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дополнить словами "на должность руководителя государственного (муниципального) учреждения", дополнить словами ", на должность руководителя государственного (муниципального) учреждения";</w:t>
      </w:r>
    </w:p>
    <w:p w:rsidR="00A7404D" w:rsidRPr="00A7404D" w:rsidRDefault="00A7404D" w:rsidP="00A7404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33"/>
      <w:bookmarkEnd w:id="10"/>
      <w:r w:rsidRPr="00A740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 часть 9 дополнить словами ", а также в государственном (муниципальном) учреждении".</w:t>
      </w:r>
    </w:p>
    <w:p w:rsidR="00F42D6B" w:rsidRPr="00682872" w:rsidRDefault="00F42D6B" w:rsidP="00F42D6B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42D6B" w:rsidRPr="00F42D6B" w:rsidRDefault="00F42D6B" w:rsidP="00F42D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</w:t>
      </w:r>
    </w:p>
    <w:p w:rsidR="00F42D6B" w:rsidRPr="00F42D6B" w:rsidRDefault="00F42D6B" w:rsidP="00F42D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sz w:val="24"/>
          <w:szCs w:val="24"/>
          <w:lang w:eastAsia="ru-RU"/>
        </w:rPr>
        <w:t>1. Настоящий Федеральный закон вступает в силу с 1 января 2013 года.</w:t>
      </w:r>
    </w:p>
    <w:p w:rsidR="00F42D6B" w:rsidRPr="00F42D6B" w:rsidRDefault="00F42D6B" w:rsidP="00F42D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sz w:val="24"/>
          <w:szCs w:val="24"/>
          <w:lang w:eastAsia="ru-RU"/>
        </w:rPr>
        <w:t>2. 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F42D6B" w:rsidRPr="00F42D6B" w:rsidRDefault="00F42D6B" w:rsidP="00F42D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42D6B" w:rsidRPr="00F42D6B" w:rsidRDefault="00F42D6B" w:rsidP="00F42D6B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sz w:val="24"/>
          <w:szCs w:val="24"/>
          <w:lang w:eastAsia="ru-RU"/>
        </w:rPr>
        <w:t>Президент</w:t>
      </w:r>
    </w:p>
    <w:p w:rsidR="00F42D6B" w:rsidRPr="00F42D6B" w:rsidRDefault="00F42D6B" w:rsidP="00F42D6B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</w:t>
      </w:r>
    </w:p>
    <w:p w:rsidR="00F42D6B" w:rsidRPr="00F42D6B" w:rsidRDefault="00F42D6B" w:rsidP="00F42D6B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sz w:val="24"/>
          <w:szCs w:val="24"/>
          <w:lang w:eastAsia="ru-RU"/>
        </w:rPr>
        <w:t>В.ПУТИН</w:t>
      </w:r>
    </w:p>
    <w:p w:rsidR="00F42D6B" w:rsidRPr="00F42D6B" w:rsidRDefault="00F42D6B" w:rsidP="00F42D6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sz w:val="24"/>
          <w:szCs w:val="24"/>
          <w:lang w:eastAsia="ru-RU"/>
        </w:rPr>
        <w:t>Москва, Кремль</w:t>
      </w:r>
    </w:p>
    <w:p w:rsidR="00F42D6B" w:rsidRPr="00F42D6B" w:rsidRDefault="00F42D6B" w:rsidP="00F42D6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sz w:val="24"/>
          <w:szCs w:val="24"/>
          <w:lang w:eastAsia="ru-RU"/>
        </w:rPr>
        <w:t>29 декабря 2012 года</w:t>
      </w:r>
    </w:p>
    <w:p w:rsidR="00F42D6B" w:rsidRPr="00F42D6B" w:rsidRDefault="00F42D6B" w:rsidP="00F42D6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42D6B">
        <w:rPr>
          <w:rFonts w:ascii="Arial" w:eastAsia="Times New Roman" w:hAnsi="Arial" w:cs="Arial"/>
          <w:sz w:val="24"/>
          <w:szCs w:val="24"/>
          <w:lang w:eastAsia="ru-RU"/>
        </w:rPr>
        <w:t>N 280-ФЗ</w:t>
      </w:r>
    </w:p>
    <w:p w:rsidR="003B7746" w:rsidRPr="00682872" w:rsidRDefault="003B7746">
      <w:pPr>
        <w:rPr>
          <w:rFonts w:ascii="Arial" w:hAnsi="Arial" w:cs="Arial"/>
        </w:rPr>
      </w:pPr>
    </w:p>
    <w:sectPr w:rsidR="003B7746" w:rsidRPr="00682872" w:rsidSect="00682872"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4D"/>
    <w:rsid w:val="003B7746"/>
    <w:rsid w:val="00682872"/>
    <w:rsid w:val="00A7404D"/>
    <w:rsid w:val="00C22E93"/>
    <w:rsid w:val="00F4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6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2020-01-20T07:37:00Z</dcterms:created>
  <dcterms:modified xsi:type="dcterms:W3CDTF">2020-01-20T07:47:00Z</dcterms:modified>
</cp:coreProperties>
</file>