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754B" w:rsidRPr="00C72D53" w:rsidRDefault="00C549C6" w:rsidP="00C549C6">
      <w:pPr>
        <w:spacing w:after="0"/>
        <w:ind w:left="-426" w:right="-143"/>
        <w:jc w:val="center"/>
        <w:rPr>
          <w:rFonts w:ascii="Times New Roman" w:hAnsi="Times New Roman" w:cs="Times New Roman"/>
          <w:sz w:val="40"/>
          <w:szCs w:val="28"/>
        </w:rPr>
      </w:pPr>
      <w:proofErr w:type="spellStart"/>
      <w:r>
        <w:rPr>
          <w:rFonts w:ascii="Times New Roman" w:hAnsi="Times New Roman" w:cs="Times New Roman"/>
          <w:b/>
          <w:sz w:val="40"/>
          <w:szCs w:val="28"/>
        </w:rPr>
        <w:t>Искитимская</w:t>
      </w:r>
      <w:proofErr w:type="spellEnd"/>
      <w:r>
        <w:rPr>
          <w:rFonts w:ascii="Times New Roman" w:hAnsi="Times New Roman" w:cs="Times New Roman"/>
          <w:b/>
          <w:sz w:val="40"/>
          <w:szCs w:val="28"/>
        </w:rPr>
        <w:t xml:space="preserve"> межрайонная прокуратура</w:t>
      </w:r>
      <w:r w:rsidR="00FD754B" w:rsidRPr="00C72D53">
        <w:rPr>
          <w:rFonts w:ascii="Times New Roman" w:hAnsi="Times New Roman" w:cs="Times New Roman"/>
          <w:sz w:val="40"/>
          <w:szCs w:val="28"/>
        </w:rPr>
        <w:t xml:space="preserve"> </w:t>
      </w:r>
      <w:r w:rsidR="00FD754B" w:rsidRPr="00C72D53">
        <w:rPr>
          <w:rFonts w:ascii="Times New Roman" w:hAnsi="Times New Roman" w:cs="Times New Roman"/>
          <w:b/>
          <w:color w:val="FF0000"/>
          <w:sz w:val="40"/>
          <w:szCs w:val="28"/>
        </w:rPr>
        <w:t>ПРЕДУПРЕЖДАЕТ</w:t>
      </w:r>
    </w:p>
    <w:p w:rsidR="00FD754B" w:rsidRPr="00FD754B" w:rsidRDefault="00FD754B" w:rsidP="00FD754B">
      <w:pPr>
        <w:jc w:val="center"/>
        <w:rPr>
          <w:rFonts w:ascii="Times New Roman" w:hAnsi="Times New Roman" w:cs="Times New Roman"/>
          <w:b/>
          <w:i/>
          <w:sz w:val="32"/>
          <w:szCs w:val="28"/>
          <w:u w:val="single"/>
        </w:rPr>
      </w:pPr>
      <w:r w:rsidRPr="00FD754B">
        <w:rPr>
          <w:rFonts w:ascii="Times New Roman" w:hAnsi="Times New Roman" w:cs="Times New Roman"/>
          <w:b/>
          <w:i/>
          <w:sz w:val="32"/>
          <w:szCs w:val="28"/>
          <w:u w:val="single"/>
        </w:rPr>
        <w:t xml:space="preserve">Участились случаи телефонного мошенничества! </w:t>
      </w:r>
    </w:p>
    <w:tbl>
      <w:tblPr>
        <w:tblStyle w:val="a3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5387"/>
        <w:gridCol w:w="5386"/>
      </w:tblGrid>
      <w:tr w:rsidR="00FD754B" w:rsidTr="00AC7491">
        <w:trPr>
          <w:trHeight w:val="6908"/>
        </w:trPr>
        <w:tc>
          <w:tcPr>
            <w:tcW w:w="5387" w:type="dxa"/>
            <w:tcBorders>
              <w:top w:val="nil"/>
              <w:bottom w:val="single" w:sz="18" w:space="0" w:color="auto"/>
              <w:right w:val="nil"/>
            </w:tcBorders>
          </w:tcPr>
          <w:p w:rsidR="00FD754B" w:rsidRPr="000133CD" w:rsidRDefault="00FD754B" w:rsidP="001449D2">
            <w:pPr>
              <w:pStyle w:val="a4"/>
              <w:numPr>
                <w:ilvl w:val="0"/>
                <w:numId w:val="2"/>
              </w:numPr>
              <w:ind w:left="37" w:firstLine="14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33CD">
              <w:rPr>
                <w:rFonts w:ascii="Times New Roman" w:hAnsi="Times New Roman" w:cs="Times New Roman"/>
                <w:sz w:val="28"/>
                <w:szCs w:val="28"/>
              </w:rPr>
              <w:t>Звонок с сообщением о том, что банковскую карту взломали и пытаются снять с нее деньги</w:t>
            </w:r>
          </w:p>
          <w:p w:rsidR="00FD754B" w:rsidRDefault="00FD754B" w:rsidP="001449D2">
            <w:pPr>
              <w:ind w:firstLine="3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4EDA">
              <w:rPr>
                <w:rFonts w:ascii="Times New Roman" w:hAnsi="Times New Roman" w:cs="Times New Roman"/>
                <w:b/>
                <w:noProof/>
                <w:sz w:val="32"/>
                <w:szCs w:val="28"/>
                <w:lang w:eastAsia="ru-RU"/>
              </w:rPr>
              <w:drawing>
                <wp:anchor distT="0" distB="0" distL="114300" distR="114300" simplePos="0" relativeHeight="251667456" behindDoc="0" locked="0" layoutInCell="1" allowOverlap="1" wp14:anchorId="03B95470" wp14:editId="77E9075A">
                  <wp:simplePos x="0" y="0"/>
                  <wp:positionH relativeFrom="column">
                    <wp:posOffset>619125</wp:posOffset>
                  </wp:positionH>
                  <wp:positionV relativeFrom="paragraph">
                    <wp:posOffset>154940</wp:posOffset>
                  </wp:positionV>
                  <wp:extent cx="1962150" cy="1308100"/>
                  <wp:effectExtent l="0" t="0" r="0" b="6350"/>
                  <wp:wrapThrough wrapText="bothSides">
                    <wp:wrapPolygon edited="0">
                      <wp:start x="0" y="0"/>
                      <wp:lineTo x="0" y="21390"/>
                      <wp:lineTo x="21390" y="21390"/>
                      <wp:lineTo x="21390" y="0"/>
                      <wp:lineTo x="0" y="0"/>
                    </wp:wrapPolygon>
                  </wp:wrapThrough>
                  <wp:docPr id="5" name="Рисунок 5" descr="P:\Кичигина\мошенничество\руки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:\Кичигина\мошенничество\руки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2150" cy="1308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D754B" w:rsidRDefault="00FD754B" w:rsidP="001449D2">
            <w:pPr>
              <w:ind w:firstLine="164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B6451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Запомни</w:t>
            </w:r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те</w:t>
            </w:r>
            <w:r w:rsidRPr="004B6451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!!!</w:t>
            </w:r>
            <w:r w:rsidRPr="004B6451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161DA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Только мошенники просят сообщить реквизиты банковских карт (номер банковской карты, 3-х </w:t>
            </w:r>
            <w:proofErr w:type="spellStart"/>
            <w:r w:rsidRPr="00161DAB">
              <w:rPr>
                <w:rFonts w:ascii="Times New Roman" w:hAnsi="Times New Roman" w:cs="Times New Roman"/>
                <w:b/>
                <w:sz w:val="28"/>
                <w:szCs w:val="28"/>
              </w:rPr>
              <w:t>значный</w:t>
            </w:r>
            <w:proofErr w:type="spellEnd"/>
            <w:r w:rsidRPr="00161DA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код (код </w:t>
            </w:r>
            <w:proofErr w:type="spellStart"/>
            <w:r w:rsidRPr="00161DAB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cvv</w:t>
            </w:r>
            <w:proofErr w:type="spellEnd"/>
            <w:r w:rsidRPr="00161DAB">
              <w:rPr>
                <w:rFonts w:ascii="Times New Roman" w:hAnsi="Times New Roman" w:cs="Times New Roman"/>
                <w:b/>
                <w:sz w:val="28"/>
                <w:szCs w:val="28"/>
              </w:rPr>
              <w:t>) на обратной стороне карты, смс-пароли и коды, поступившие на телефон)</w:t>
            </w:r>
          </w:p>
          <w:p w:rsidR="00FD754B" w:rsidRDefault="00FD754B" w:rsidP="001449D2">
            <w:pPr>
              <w:ind w:firstLine="1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54B" w:rsidRDefault="00FD754B" w:rsidP="00B9562E">
            <w:pPr>
              <w:ind w:firstLine="1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562E" w:rsidRDefault="00B9562E" w:rsidP="00B9562E">
            <w:pPr>
              <w:jc w:val="both"/>
              <w:rPr>
                <w:rFonts w:ascii="Times New Roman" w:hAnsi="Times New Roman" w:cs="Times New Roman"/>
                <w:b/>
                <w:sz w:val="32"/>
                <w:szCs w:val="28"/>
              </w:rPr>
            </w:pPr>
          </w:p>
        </w:tc>
        <w:tc>
          <w:tcPr>
            <w:tcW w:w="5386" w:type="dxa"/>
            <w:vMerge w:val="restart"/>
            <w:tcBorders>
              <w:left w:val="nil"/>
            </w:tcBorders>
          </w:tcPr>
          <w:p w:rsidR="00FD754B" w:rsidRDefault="00FD754B" w:rsidP="001449D2">
            <w:pPr>
              <w:pStyle w:val="a4"/>
              <w:ind w:left="31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562E" w:rsidRPr="00B9562E" w:rsidRDefault="00B9562E" w:rsidP="00B9562E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562E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Запомните!!!</w:t>
            </w:r>
            <w:r w:rsidRPr="00B9562E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B9562E">
              <w:rPr>
                <w:rFonts w:ascii="Times New Roman" w:hAnsi="Times New Roman" w:cs="Times New Roman"/>
                <w:b/>
                <w:sz w:val="28"/>
                <w:szCs w:val="28"/>
              </w:rPr>
              <w:t>Банк никогда не запрашивает номер и код Вашей карты с целью защиты Ваших денежных средств на счете.</w:t>
            </w:r>
          </w:p>
          <w:p w:rsidR="00B9562E" w:rsidRDefault="00B9562E" w:rsidP="00B956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562E" w:rsidRPr="00B9562E" w:rsidRDefault="00B9562E" w:rsidP="00B9562E">
            <w:pPr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B9562E">
              <w:rPr>
                <w:rFonts w:ascii="Times New Roman" w:hAnsi="Times New Roman" w:cs="Times New Roman"/>
                <w:i/>
                <w:sz w:val="28"/>
                <w:szCs w:val="28"/>
              </w:rPr>
              <w:t>(ст. 9 Ф</w:t>
            </w:r>
            <w:r w:rsidRPr="00B9562E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едерального закона от 27.06.2011 N 161-ФЗ "О национальной платежной системе")</w:t>
            </w:r>
          </w:p>
          <w:p w:rsidR="00FD754B" w:rsidRDefault="00FD754B" w:rsidP="00B9562E">
            <w:pPr>
              <w:ind w:firstLine="178"/>
              <w:jc w:val="both"/>
              <w:rPr>
                <w:rFonts w:ascii="Times New Roman" w:hAnsi="Times New Roman" w:cs="Times New Roman"/>
                <w:b/>
                <w:color w:val="FF0000"/>
                <w:sz w:val="32"/>
                <w:szCs w:val="28"/>
              </w:rPr>
            </w:pPr>
            <w:r w:rsidRPr="00B94EDA">
              <w:rPr>
                <w:rFonts w:ascii="Times New Roman" w:hAnsi="Times New Roman" w:cs="Times New Roman"/>
                <w:b/>
                <w:noProof/>
                <w:sz w:val="32"/>
                <w:szCs w:val="28"/>
                <w:lang w:eastAsia="ru-RU"/>
              </w:rPr>
              <w:t xml:space="preserve"> </w:t>
            </w:r>
          </w:p>
          <w:p w:rsidR="00FD754B" w:rsidRDefault="00FD754B" w:rsidP="001449D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32"/>
                <w:szCs w:val="28"/>
              </w:rPr>
            </w:pPr>
            <w:r w:rsidRPr="000133CD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66432" behindDoc="0" locked="0" layoutInCell="1" allowOverlap="1" wp14:anchorId="41CC1084" wp14:editId="4CA26581">
                  <wp:simplePos x="0" y="0"/>
                  <wp:positionH relativeFrom="column">
                    <wp:posOffset>103505</wp:posOffset>
                  </wp:positionH>
                  <wp:positionV relativeFrom="paragraph">
                    <wp:posOffset>316230</wp:posOffset>
                  </wp:positionV>
                  <wp:extent cx="3152775" cy="2083435"/>
                  <wp:effectExtent l="0" t="0" r="9525" b="0"/>
                  <wp:wrapThrough wrapText="bothSides">
                    <wp:wrapPolygon edited="0">
                      <wp:start x="0" y="0"/>
                      <wp:lineTo x="0" y="21330"/>
                      <wp:lineTo x="21535" y="21330"/>
                      <wp:lineTo x="21535" y="0"/>
                      <wp:lineTo x="0" y="0"/>
                    </wp:wrapPolygon>
                  </wp:wrapThrough>
                  <wp:docPr id="6" name="Рисунок 6" descr="P:\Кичигина\мошенничество\lg!u8u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P:\Кичигина\мошенничество\lg!u8u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2775" cy="20834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D754B" w:rsidRDefault="00FD754B" w:rsidP="001449D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32"/>
                <w:szCs w:val="28"/>
              </w:rPr>
            </w:pPr>
          </w:p>
          <w:p w:rsidR="00FD754B" w:rsidRDefault="00FD754B" w:rsidP="001449D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32"/>
                <w:szCs w:val="28"/>
              </w:rPr>
            </w:pPr>
          </w:p>
          <w:p w:rsidR="00FD754B" w:rsidRPr="00B9562E" w:rsidRDefault="00FD754B" w:rsidP="001449D2">
            <w:pPr>
              <w:jc w:val="center"/>
              <w:rPr>
                <w:rFonts w:ascii="Times New Roman" w:hAnsi="Times New Roman" w:cs="Times New Roman"/>
                <w:b/>
                <w:color w:val="FF0000"/>
                <w:sz w:val="44"/>
                <w:szCs w:val="28"/>
              </w:rPr>
            </w:pPr>
            <w:r w:rsidRPr="00B9562E">
              <w:rPr>
                <w:rFonts w:ascii="Times New Roman" w:hAnsi="Times New Roman" w:cs="Times New Roman"/>
                <w:b/>
                <w:color w:val="FF0000"/>
                <w:sz w:val="44"/>
                <w:szCs w:val="28"/>
              </w:rPr>
              <w:t>БУДЬТЕ БДИТЕЛЬНЫ!</w:t>
            </w:r>
          </w:p>
          <w:p w:rsidR="00FD754B" w:rsidRDefault="00FD754B" w:rsidP="001449D2">
            <w:pPr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  <w:r w:rsidRPr="00B9562E">
              <w:rPr>
                <w:rFonts w:ascii="Times New Roman" w:hAnsi="Times New Roman" w:cs="Times New Roman"/>
                <w:b/>
                <w:noProof/>
                <w:color w:val="FF0000"/>
                <w:sz w:val="40"/>
                <w:szCs w:val="28"/>
                <w:lang w:eastAsia="ru-RU"/>
              </w:rPr>
              <w:drawing>
                <wp:anchor distT="0" distB="0" distL="114300" distR="114300" simplePos="0" relativeHeight="251668480" behindDoc="1" locked="0" layoutInCell="1" allowOverlap="1" wp14:anchorId="0D1CDFA1" wp14:editId="27BBEE32">
                  <wp:simplePos x="0" y="0"/>
                  <wp:positionH relativeFrom="column">
                    <wp:posOffset>208280</wp:posOffset>
                  </wp:positionH>
                  <wp:positionV relativeFrom="paragraph">
                    <wp:posOffset>873125</wp:posOffset>
                  </wp:positionV>
                  <wp:extent cx="2971800" cy="1670050"/>
                  <wp:effectExtent l="0" t="0" r="0" b="6350"/>
                  <wp:wrapThrough wrapText="bothSides">
                    <wp:wrapPolygon edited="0">
                      <wp:start x="0" y="0"/>
                      <wp:lineTo x="0" y="21436"/>
                      <wp:lineTo x="21462" y="21436"/>
                      <wp:lineTo x="21462" y="0"/>
                      <wp:lineTo x="0" y="0"/>
                    </wp:wrapPolygon>
                  </wp:wrapThrough>
                  <wp:docPr id="7" name="Рисунок 7" descr="P:\Кичигина\мошенничество\KAZ_6409.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:\Кичигина\мошенничество\KAZ_6409.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1800" cy="1670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B9562E">
              <w:rPr>
                <w:rFonts w:ascii="Times New Roman" w:hAnsi="Times New Roman" w:cs="Times New Roman"/>
                <w:b/>
                <w:color w:val="FF0000"/>
                <w:sz w:val="40"/>
                <w:szCs w:val="28"/>
              </w:rPr>
              <w:t>Не дайте себя обмануть!</w:t>
            </w:r>
          </w:p>
        </w:tc>
      </w:tr>
      <w:tr w:rsidR="00FD754B" w:rsidTr="00173417">
        <w:trPr>
          <w:trHeight w:val="6733"/>
        </w:trPr>
        <w:tc>
          <w:tcPr>
            <w:tcW w:w="5387" w:type="dxa"/>
            <w:tcBorders>
              <w:top w:val="single" w:sz="18" w:space="0" w:color="auto"/>
              <w:right w:val="nil"/>
            </w:tcBorders>
          </w:tcPr>
          <w:p w:rsidR="00FD754B" w:rsidRPr="000133CD" w:rsidRDefault="00FD754B" w:rsidP="001449D2">
            <w:pPr>
              <w:ind w:firstLine="1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54B" w:rsidRDefault="00FD754B" w:rsidP="001449D2">
            <w:pPr>
              <w:ind w:firstLine="1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54B" w:rsidRDefault="00FD754B" w:rsidP="001449D2">
            <w:pPr>
              <w:ind w:firstLine="1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54B" w:rsidRDefault="00FD754B" w:rsidP="001449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54B" w:rsidRPr="000133CD" w:rsidRDefault="00FD754B" w:rsidP="001449D2">
            <w:pPr>
              <w:pStyle w:val="a4"/>
              <w:numPr>
                <w:ilvl w:val="0"/>
                <w:numId w:val="1"/>
              </w:numPr>
              <w:ind w:left="0" w:firstLine="17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33CD">
              <w:rPr>
                <w:rFonts w:ascii="Times New Roman" w:hAnsi="Times New Roman" w:cs="Times New Roman"/>
                <w:sz w:val="28"/>
                <w:szCs w:val="28"/>
              </w:rPr>
              <w:t>Звонок с сообщением о том, что родственник в беде и ему нужна помощь в виде денег</w:t>
            </w:r>
          </w:p>
          <w:p w:rsidR="00FD754B" w:rsidRPr="000133CD" w:rsidRDefault="00FD754B" w:rsidP="001449D2">
            <w:pPr>
              <w:ind w:firstLine="164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D754B" w:rsidRPr="000133CD" w:rsidRDefault="00FD754B" w:rsidP="001449D2">
            <w:pPr>
              <w:ind w:firstLine="164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33CD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Запомните!!!</w:t>
            </w:r>
            <w:r w:rsidRPr="000133CD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</w:t>
            </w:r>
            <w:r w:rsidRPr="000133CD">
              <w:rPr>
                <w:rFonts w:ascii="Times New Roman" w:hAnsi="Times New Roman" w:cs="Times New Roman"/>
                <w:b/>
                <w:sz w:val="28"/>
                <w:szCs w:val="28"/>
              </w:rPr>
              <w:t>Только мошенники звонят жертве от лица близкого человека или от представителя власти и выманивают деньги</w:t>
            </w:r>
          </w:p>
          <w:p w:rsidR="00FD754B" w:rsidRDefault="00FD754B" w:rsidP="001449D2">
            <w:pPr>
              <w:ind w:firstLine="1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562E" w:rsidRDefault="00FD754B" w:rsidP="00B9562E">
            <w:pPr>
              <w:ind w:firstLine="17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33CD">
              <w:rPr>
                <w:rFonts w:ascii="Times New Roman" w:hAnsi="Times New Roman" w:cs="Times New Roman"/>
                <w:sz w:val="28"/>
                <w:szCs w:val="28"/>
              </w:rPr>
              <w:t>Обязательно перезвоните близкому человеку или его окружению, уз</w:t>
            </w:r>
            <w:r w:rsidR="00B9562E">
              <w:rPr>
                <w:rFonts w:ascii="Times New Roman" w:hAnsi="Times New Roman" w:cs="Times New Roman"/>
                <w:sz w:val="28"/>
                <w:szCs w:val="28"/>
              </w:rPr>
              <w:t>найте все ли у него в порядке, во избежание в отношени</w:t>
            </w:r>
            <w:r w:rsidR="003122DD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B9562E">
              <w:rPr>
                <w:rFonts w:ascii="Times New Roman" w:hAnsi="Times New Roman" w:cs="Times New Roman"/>
                <w:sz w:val="28"/>
                <w:szCs w:val="28"/>
              </w:rPr>
              <w:t xml:space="preserve"> Вас мошеннических действий. </w:t>
            </w:r>
          </w:p>
          <w:p w:rsidR="00B9562E" w:rsidRDefault="00B9562E" w:rsidP="00B956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D754B" w:rsidRPr="000133CD" w:rsidRDefault="00B9562E" w:rsidP="00B9562E">
            <w:pPr>
              <w:jc w:val="both"/>
              <w:rPr>
                <w:rFonts w:ascii="Times New Roman" w:hAnsi="Times New Roman" w:cs="Times New Roman"/>
                <w:b/>
                <w:sz w:val="32"/>
                <w:szCs w:val="28"/>
              </w:rPr>
            </w:pPr>
            <w:r w:rsidRPr="00B9562E">
              <w:rPr>
                <w:rFonts w:ascii="Times New Roman" w:hAnsi="Times New Roman" w:cs="Times New Roman"/>
                <w:i/>
                <w:sz w:val="28"/>
                <w:szCs w:val="28"/>
              </w:rPr>
              <w:t>(ст. 159 Уголовного кодекса Российс</w:t>
            </w:r>
            <w:bookmarkStart w:id="0" w:name="_GoBack"/>
            <w:bookmarkEnd w:id="0"/>
            <w:r w:rsidRPr="00B9562E">
              <w:rPr>
                <w:rFonts w:ascii="Times New Roman" w:hAnsi="Times New Roman" w:cs="Times New Roman"/>
                <w:i/>
                <w:sz w:val="28"/>
                <w:szCs w:val="28"/>
              </w:rPr>
              <w:t>кой Федерации)</w:t>
            </w:r>
          </w:p>
        </w:tc>
        <w:tc>
          <w:tcPr>
            <w:tcW w:w="5386" w:type="dxa"/>
            <w:vMerge/>
            <w:tcBorders>
              <w:left w:val="nil"/>
              <w:bottom w:val="nil"/>
            </w:tcBorders>
          </w:tcPr>
          <w:p w:rsidR="00FD754B" w:rsidRDefault="00FD754B" w:rsidP="001449D2">
            <w:pPr>
              <w:jc w:val="center"/>
              <w:rPr>
                <w:rFonts w:ascii="Times New Roman" w:hAnsi="Times New Roman" w:cs="Times New Roman"/>
                <w:b/>
                <w:sz w:val="32"/>
                <w:szCs w:val="28"/>
              </w:rPr>
            </w:pPr>
          </w:p>
        </w:tc>
      </w:tr>
    </w:tbl>
    <w:p w:rsidR="00FD754B" w:rsidRPr="00FD754B" w:rsidRDefault="00FD754B" w:rsidP="00173417">
      <w:pPr>
        <w:spacing w:after="0"/>
        <w:rPr>
          <w:rFonts w:ascii="Times New Roman" w:hAnsi="Times New Roman" w:cs="Times New Roman"/>
          <w:b/>
          <w:sz w:val="32"/>
          <w:szCs w:val="28"/>
        </w:rPr>
      </w:pPr>
    </w:p>
    <w:sectPr w:rsidR="00FD754B" w:rsidRPr="00FD754B" w:rsidSect="000133CD">
      <w:pgSz w:w="11906" w:h="16838"/>
      <w:pgMar w:top="851" w:right="567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CA53DE"/>
    <w:multiLevelType w:val="hybridMultilevel"/>
    <w:tmpl w:val="9B00C73E"/>
    <w:lvl w:ilvl="0" w:tplc="0419000B">
      <w:start w:val="1"/>
      <w:numFmt w:val="bullet"/>
      <w:lvlText w:val=""/>
      <w:lvlJc w:val="left"/>
      <w:pPr>
        <w:ind w:left="88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44" w:hanging="360"/>
      </w:pPr>
      <w:rPr>
        <w:rFonts w:ascii="Wingdings" w:hAnsi="Wingdings" w:hint="default"/>
      </w:rPr>
    </w:lvl>
  </w:abstractNum>
  <w:abstractNum w:abstractNumId="1">
    <w:nsid w:val="3BB133E7"/>
    <w:multiLevelType w:val="hybridMultilevel"/>
    <w:tmpl w:val="B7364BFA"/>
    <w:lvl w:ilvl="0" w:tplc="0419000B">
      <w:start w:val="1"/>
      <w:numFmt w:val="bullet"/>
      <w:lvlText w:val=""/>
      <w:lvlJc w:val="left"/>
      <w:pPr>
        <w:ind w:left="88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4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4CB1"/>
    <w:rsid w:val="000133CD"/>
    <w:rsid w:val="00161DAB"/>
    <w:rsid w:val="00173417"/>
    <w:rsid w:val="002663B6"/>
    <w:rsid w:val="0026784C"/>
    <w:rsid w:val="002D1644"/>
    <w:rsid w:val="003122DD"/>
    <w:rsid w:val="003421EC"/>
    <w:rsid w:val="003604EA"/>
    <w:rsid w:val="004B6451"/>
    <w:rsid w:val="005B2C1D"/>
    <w:rsid w:val="007029F6"/>
    <w:rsid w:val="00723335"/>
    <w:rsid w:val="0073369A"/>
    <w:rsid w:val="00803E8A"/>
    <w:rsid w:val="00804CB1"/>
    <w:rsid w:val="009D1734"/>
    <w:rsid w:val="00A657EB"/>
    <w:rsid w:val="00AC7491"/>
    <w:rsid w:val="00B94EDA"/>
    <w:rsid w:val="00B9562E"/>
    <w:rsid w:val="00C549C6"/>
    <w:rsid w:val="00C72D53"/>
    <w:rsid w:val="00F779C6"/>
    <w:rsid w:val="00FA67B4"/>
    <w:rsid w:val="00FD3AD3"/>
    <w:rsid w:val="00FD7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779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133C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B2C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B2C1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779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133C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B2C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B2C1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BA69B7-7F2D-4ED8-A89D-46E0483EED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Кичигина Екатерина Александровна</dc:creator>
  <cp:keywords/>
  <dc:description/>
  <cp:lastModifiedBy>Home</cp:lastModifiedBy>
  <cp:revision>3</cp:revision>
  <cp:lastPrinted>2020-11-17T10:42:00Z</cp:lastPrinted>
  <dcterms:created xsi:type="dcterms:W3CDTF">2021-07-07T02:58:00Z</dcterms:created>
  <dcterms:modified xsi:type="dcterms:W3CDTF">2021-07-07T04:13:00Z</dcterms:modified>
</cp:coreProperties>
</file>