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C4" w:rsidRDefault="00BC76C4" w:rsidP="00BC7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6C4">
        <w:rPr>
          <w:rFonts w:ascii="Times New Roman" w:hAnsi="Times New Roman" w:cs="Times New Roman"/>
          <w:sz w:val="28"/>
          <w:szCs w:val="28"/>
        </w:rPr>
        <w:t>Для публикации по уголовному делу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6C4" w:rsidRPr="00BC76C4" w:rsidRDefault="00BC76C4" w:rsidP="00BC7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FED" w:rsidRDefault="00BC76C4" w:rsidP="00BC7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6C4">
        <w:rPr>
          <w:rFonts w:ascii="Times New Roman" w:hAnsi="Times New Roman" w:cs="Times New Roman"/>
          <w:sz w:val="28"/>
          <w:szCs w:val="28"/>
        </w:rPr>
        <w:tab/>
        <w:t xml:space="preserve">21.09.2022 в </w:t>
      </w:r>
      <w:proofErr w:type="spellStart"/>
      <w:r w:rsidRPr="00BC76C4">
        <w:rPr>
          <w:rFonts w:ascii="Times New Roman" w:hAnsi="Times New Roman" w:cs="Times New Roman"/>
          <w:sz w:val="28"/>
          <w:szCs w:val="28"/>
        </w:rPr>
        <w:t>Искитимском</w:t>
      </w:r>
      <w:proofErr w:type="spellEnd"/>
      <w:r w:rsidRPr="00BC76C4">
        <w:rPr>
          <w:rFonts w:ascii="Times New Roman" w:hAnsi="Times New Roman" w:cs="Times New Roman"/>
          <w:sz w:val="28"/>
          <w:szCs w:val="28"/>
        </w:rPr>
        <w:t xml:space="preserve"> районном суде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состоялись прения сторон по уголовному делу в отношении подсудимого Ш. обвиняемого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.4 ст.111 УК РФ.</w:t>
      </w:r>
    </w:p>
    <w:p w:rsidR="00BC76C4" w:rsidRDefault="00BC76C4" w:rsidP="00BC7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76C4">
        <w:rPr>
          <w:rFonts w:ascii="Times New Roman" w:hAnsi="Times New Roman" w:cs="Times New Roman"/>
          <w:sz w:val="28"/>
          <w:szCs w:val="28"/>
        </w:rPr>
        <w:t xml:space="preserve">Ш. обвиняется в том, что он </w:t>
      </w:r>
      <w:r w:rsidR="00975C26">
        <w:rPr>
          <w:rFonts w:ascii="Times New Roman" w:hAnsi="Times New Roman" w:cs="Times New Roman"/>
          <w:sz w:val="28"/>
          <w:szCs w:val="28"/>
        </w:rPr>
        <w:t xml:space="preserve">в течение трех дней, а именно в период с 14.12.2021 по </w:t>
      </w:r>
      <w:r w:rsidRPr="00BC76C4">
        <w:rPr>
          <w:rFonts w:ascii="Times New Roman" w:hAnsi="Times New Roman" w:cs="Times New Roman"/>
          <w:sz w:val="28"/>
          <w:szCs w:val="28"/>
        </w:rPr>
        <w:t xml:space="preserve">17.12.2021, находясь в </w:t>
      </w:r>
      <w:r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Pr="00BC76C4">
        <w:rPr>
          <w:rFonts w:ascii="Times New Roman" w:hAnsi="Times New Roman" w:cs="Times New Roman"/>
          <w:sz w:val="28"/>
          <w:szCs w:val="28"/>
        </w:rPr>
        <w:t>комнат дома 193 по ул</w:t>
      </w:r>
      <w:proofErr w:type="gramStart"/>
      <w:r w:rsidRPr="00BC76C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C76C4">
        <w:rPr>
          <w:rFonts w:ascii="Times New Roman" w:hAnsi="Times New Roman" w:cs="Times New Roman"/>
          <w:sz w:val="28"/>
          <w:szCs w:val="28"/>
        </w:rPr>
        <w:t xml:space="preserve">оветской, </w:t>
      </w:r>
      <w:proofErr w:type="spellStart"/>
      <w:r w:rsidRPr="00BC76C4">
        <w:rPr>
          <w:rFonts w:ascii="Times New Roman" w:hAnsi="Times New Roman" w:cs="Times New Roman"/>
          <w:sz w:val="28"/>
          <w:szCs w:val="28"/>
        </w:rPr>
        <w:t>г.Искитима</w:t>
      </w:r>
      <w:proofErr w:type="spellEnd"/>
      <w:r w:rsidRPr="00BC76C4">
        <w:rPr>
          <w:rFonts w:ascii="Times New Roman" w:hAnsi="Times New Roman" w:cs="Times New Roman"/>
          <w:sz w:val="28"/>
          <w:szCs w:val="28"/>
        </w:rPr>
        <w:t xml:space="preserve">, Новосибирской области, нанес </w:t>
      </w:r>
      <w:r>
        <w:rPr>
          <w:rFonts w:ascii="Times New Roman" w:hAnsi="Times New Roman" w:cs="Times New Roman"/>
          <w:sz w:val="28"/>
          <w:szCs w:val="28"/>
        </w:rPr>
        <w:t xml:space="preserve">не менее 3 ударов грифом от гитары и не менее 23 ударов руками и ногами по </w:t>
      </w:r>
      <w:r w:rsidRPr="00BC76C4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 xml:space="preserve">е потерпевшего Б., а также по туловищу, </w:t>
      </w:r>
      <w:r w:rsidRPr="00BC76C4">
        <w:rPr>
          <w:rFonts w:ascii="Times New Roman" w:hAnsi="Times New Roman" w:cs="Times New Roman"/>
          <w:sz w:val="28"/>
          <w:szCs w:val="28"/>
        </w:rPr>
        <w:t>где находятся жизненно-важные органы человека. В результате действий Ш</w:t>
      </w:r>
      <w:r>
        <w:rPr>
          <w:rFonts w:ascii="Times New Roman" w:hAnsi="Times New Roman" w:cs="Times New Roman"/>
          <w:sz w:val="28"/>
          <w:szCs w:val="28"/>
        </w:rPr>
        <w:t xml:space="preserve">. потерпевшему </w:t>
      </w:r>
      <w:r w:rsidRPr="00BC76C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5C26">
        <w:rPr>
          <w:rFonts w:ascii="Times New Roman" w:hAnsi="Times New Roman" w:cs="Times New Roman"/>
          <w:sz w:val="28"/>
          <w:szCs w:val="28"/>
        </w:rPr>
        <w:t xml:space="preserve"> </w:t>
      </w:r>
      <w:r w:rsidRPr="00BC76C4">
        <w:rPr>
          <w:rFonts w:ascii="Times New Roman" w:hAnsi="Times New Roman" w:cs="Times New Roman"/>
          <w:sz w:val="28"/>
          <w:szCs w:val="28"/>
        </w:rPr>
        <w:t xml:space="preserve">причинен тяжкий вред здоровью следствием, которого явилась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C76C4">
        <w:rPr>
          <w:rFonts w:ascii="Times New Roman" w:hAnsi="Times New Roman" w:cs="Times New Roman"/>
          <w:sz w:val="28"/>
          <w:szCs w:val="28"/>
        </w:rPr>
        <w:t>смерть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6C4" w:rsidRDefault="00BC76C4" w:rsidP="00BC7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Данное преступление подсудимым Ш. совершено при особо опасном рецидиве, поскольку ранее он дважды был осужден и отбывал наказание в местах лишения свободы за совершение тяжких преступлений.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Освобожден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мест лишения свободы 03.09.2021.</w:t>
      </w:r>
    </w:p>
    <w:p w:rsidR="00BC76C4" w:rsidRDefault="00BC76C4" w:rsidP="00BC76C4">
      <w:pPr>
        <w:spacing w:after="0" w:line="240" w:lineRule="auto"/>
        <w:jc w:val="both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судебных прений государственным обвинителем помощником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межрайонной прокуратуры, предложено суду назначить Ш. наказание в виде лишения свободы на срок 12 лет с отбыванием наказания в исправительной колонии особого режима, с назначением дополнительного вида наказания  в виде ограничения свободы на срок 1 год. </w:t>
      </w:r>
    </w:p>
    <w:p w:rsidR="00BC76C4" w:rsidRDefault="00BC76C4" w:rsidP="00BC7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6C4" w:rsidRPr="00BC76C4" w:rsidRDefault="00BC76C4" w:rsidP="00BC7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76C4" w:rsidRPr="00BC76C4" w:rsidSect="0053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76C4"/>
    <w:rsid w:val="00531FED"/>
    <w:rsid w:val="00975C26"/>
    <w:rsid w:val="00BC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2022-09-21T03:39:00Z</cp:lastPrinted>
  <dcterms:created xsi:type="dcterms:W3CDTF">2022-09-21T03:26:00Z</dcterms:created>
  <dcterms:modified xsi:type="dcterms:W3CDTF">2022-09-21T03:39:00Z</dcterms:modified>
</cp:coreProperties>
</file>