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3E" w:rsidRPr="006F393E" w:rsidRDefault="006F393E" w:rsidP="006F39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6F393E" w:rsidRPr="006F393E" w:rsidRDefault="006F393E" w:rsidP="006F3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3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F393E" w:rsidRPr="006F393E" w:rsidRDefault="006F393E" w:rsidP="006F3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Улыбинского сельсовета</w:t>
      </w:r>
    </w:p>
    <w:p w:rsidR="006F393E" w:rsidRPr="006F393E" w:rsidRDefault="006F393E" w:rsidP="006F3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Искитимского района </w:t>
      </w:r>
    </w:p>
    <w:p w:rsidR="006F393E" w:rsidRPr="006F393E" w:rsidRDefault="006F393E" w:rsidP="006F3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F393E" w:rsidRPr="006F393E" w:rsidRDefault="006F393E" w:rsidP="006F3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5657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6F393E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.08.2023 № 50</w:t>
      </w:r>
    </w:p>
    <w:p w:rsidR="006F393E" w:rsidRPr="006F393E" w:rsidRDefault="006F393E" w:rsidP="006F393E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93E" w:rsidRPr="006F393E" w:rsidRDefault="006F393E" w:rsidP="006F393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393E">
        <w:rPr>
          <w:rFonts w:ascii="Times New Roman" w:eastAsia="Calibri" w:hAnsi="Times New Roman" w:cs="Times New Roman"/>
          <w:b/>
          <w:sz w:val="28"/>
          <w:szCs w:val="28"/>
        </w:rPr>
        <w:t>Расположение нестационарных торговых объектов на территории Улыбинского сельсовета д.Чупино</w:t>
      </w:r>
    </w:p>
    <w:p w:rsidR="00074AE0" w:rsidRDefault="0071302C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793594</wp:posOffset>
            </wp:positionH>
            <wp:positionV relativeFrom="paragraph">
              <wp:posOffset>77266</wp:posOffset>
            </wp:positionV>
            <wp:extent cx="4000860" cy="3407434"/>
            <wp:effectExtent l="19050" t="0" r="0" b="0"/>
            <wp:wrapNone/>
            <wp:docPr id="2" name="Рисунок 1" descr="C:\Users\user\AppData\Local\Temp\Rar$DIa0.556\Приложение №1 лис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556\Приложение №1 лист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515" t="46703" r="63364" b="34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860" cy="3407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4AE0" w:rsidRDefault="00074AE0"/>
    <w:p w:rsidR="00074AE0" w:rsidRDefault="00074AE0"/>
    <w:p w:rsidR="00074AE0" w:rsidRDefault="00074AE0"/>
    <w:p w:rsidR="00074AE0" w:rsidRDefault="0056577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183.8pt;margin-top:72.45pt;width:140.05pt;height:10.95pt;rotation:3280688fd;z-index:-251649024" wrapcoords="-347 7200 -116 20160 116 23040 1502 17280 3696 20160 6237 17280 8548 20160 11089 17280 11782 18720 21253 18720 21600 14400 21484 4320 16864 2880 14785 -1440 13514 0 12013 2880 7277 2880 5198 -2880 2426 2880 0 2880 -347 7200" fillcolor="#369" stroked="f">
            <v:shadow color="#b2b2b2" opacity="52429f" offset="3pt"/>
            <v:textpath style="font-family:&quot;Times New Roman&quot;;v-text-kern:t" trim="t" fitpath="t" string="ул.Российская"/>
            <w10:wrap type="through"/>
          </v:shape>
        </w:pict>
      </w:r>
      <w:r>
        <w:rPr>
          <w:noProof/>
          <w:lang w:eastAsia="ru-RU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34" type="#_x0000_t58" style="position:absolute;margin-left:181.7pt;margin-top:19.9pt;width:21.7pt;height:22.45pt;z-index:251666432"/>
        </w:pict>
      </w:r>
      <w:r>
        <w:rPr>
          <w:noProof/>
          <w:lang w:eastAsia="ru-RU"/>
        </w:rPr>
        <w:pict>
          <v:shape id="_x0000_s1028" type="#_x0000_t58" style="position:absolute;margin-left:185.3pt;margin-top:19.9pt;width:21.7pt;height:22.45pt;z-index:-251657216" wrapcoords="8193 -720 2979 2160 -1490 7920 -1490 14400 5214 20880 8938 20880 11917 20880 15641 20880 22345 14400 23090 7920 17876 2160 11917 -720 8193 -720">
            <w10:wrap type="through"/>
          </v:shape>
        </w:pict>
      </w:r>
      <w:r w:rsidR="003434AD">
        <w:t xml:space="preserve">                                                                 </w:t>
      </w:r>
    </w:p>
    <w:p w:rsidR="00074AE0" w:rsidRDefault="00074AE0"/>
    <w:p w:rsidR="003434AD" w:rsidRDefault="003434AD"/>
    <w:p w:rsidR="003434AD" w:rsidRDefault="00565774">
      <w:r>
        <w:rPr>
          <w:noProof/>
          <w:lang w:eastAsia="ru-RU"/>
        </w:rPr>
        <w:pict>
          <v:shape id="_x0000_s1033" type="#_x0000_t58" style="position:absolute;margin-left:242.1pt;margin-top:13.15pt;width:21.7pt;height:22.45pt;z-index:251665408"/>
        </w:pict>
      </w:r>
    </w:p>
    <w:p w:rsidR="003434AD" w:rsidRDefault="003434AD"/>
    <w:p w:rsidR="003434AD" w:rsidRDefault="003434AD"/>
    <w:p w:rsidR="003434AD" w:rsidRDefault="003434AD"/>
    <w:p w:rsidR="003434AD" w:rsidRDefault="003434AD"/>
    <w:p w:rsidR="003434AD" w:rsidRPr="006F393E" w:rsidRDefault="003434AD" w:rsidP="006F393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393E">
        <w:rPr>
          <w:rFonts w:ascii="Times New Roman" w:hAnsi="Times New Roman" w:cs="Times New Roman"/>
          <w:sz w:val="28"/>
          <w:szCs w:val="28"/>
        </w:rPr>
        <w:t>Места размещения нестационарных торговых объектов</w:t>
      </w:r>
    </w:p>
    <w:p w:rsidR="003434AD" w:rsidRDefault="003434AD"/>
    <w:p w:rsidR="003434AD" w:rsidRDefault="003434AD"/>
    <w:p w:rsidR="003434AD" w:rsidRDefault="003434AD"/>
    <w:p w:rsidR="003434AD" w:rsidRDefault="003434AD"/>
    <w:sectPr w:rsidR="003434AD" w:rsidSect="00DF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36589"/>
    <w:multiLevelType w:val="hybridMultilevel"/>
    <w:tmpl w:val="39D65A2A"/>
    <w:lvl w:ilvl="0" w:tplc="28AE2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F67DC"/>
    <w:multiLevelType w:val="hybridMultilevel"/>
    <w:tmpl w:val="7C983358"/>
    <w:lvl w:ilvl="0" w:tplc="3E0CA7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86735"/>
    <w:multiLevelType w:val="hybridMultilevel"/>
    <w:tmpl w:val="71BC9E8A"/>
    <w:lvl w:ilvl="0" w:tplc="67023C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AE0"/>
    <w:rsid w:val="00074AE0"/>
    <w:rsid w:val="003434AD"/>
    <w:rsid w:val="003B3DBF"/>
    <w:rsid w:val="00565774"/>
    <w:rsid w:val="00624BEF"/>
    <w:rsid w:val="006F393E"/>
    <w:rsid w:val="0071302C"/>
    <w:rsid w:val="00892B15"/>
    <w:rsid w:val="00946A6C"/>
    <w:rsid w:val="00BC5754"/>
    <w:rsid w:val="00DA4F5D"/>
    <w:rsid w:val="00DC737A"/>
    <w:rsid w:val="00DF4272"/>
    <w:rsid w:val="00EC7D04"/>
    <w:rsid w:val="00F4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A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3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11</cp:revision>
  <cp:lastPrinted>2023-08-10T02:01:00Z</cp:lastPrinted>
  <dcterms:created xsi:type="dcterms:W3CDTF">2023-08-09T07:45:00Z</dcterms:created>
  <dcterms:modified xsi:type="dcterms:W3CDTF">2023-08-15T04:30:00Z</dcterms:modified>
</cp:coreProperties>
</file>