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B0" w:rsidRPr="000C28B0" w:rsidRDefault="000C28B0" w:rsidP="000C28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0C28B0" w:rsidRPr="000C28B0" w:rsidRDefault="000C28B0" w:rsidP="000C28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C28B0" w:rsidRPr="000C28B0" w:rsidRDefault="000C28B0" w:rsidP="000C28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Улыбинского сельсовета</w:t>
      </w:r>
    </w:p>
    <w:p w:rsidR="000C28B0" w:rsidRPr="000C28B0" w:rsidRDefault="000C28B0" w:rsidP="000C28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Искитимского района </w:t>
      </w:r>
    </w:p>
    <w:p w:rsidR="000C28B0" w:rsidRPr="000C28B0" w:rsidRDefault="000C28B0" w:rsidP="000C28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C28B0" w:rsidRPr="000C28B0" w:rsidRDefault="000C28B0" w:rsidP="000C28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8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F360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0C28B0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.08.2023 № 50</w:t>
      </w:r>
    </w:p>
    <w:p w:rsidR="000C28B0" w:rsidRPr="000C28B0" w:rsidRDefault="000C28B0" w:rsidP="000C28B0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28B0" w:rsidRPr="000C28B0" w:rsidRDefault="000C28B0" w:rsidP="000C28B0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28B0" w:rsidRPr="000C28B0" w:rsidRDefault="000C28B0" w:rsidP="000C28B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28B0">
        <w:rPr>
          <w:rFonts w:ascii="Times New Roman" w:eastAsia="Calibri" w:hAnsi="Times New Roman" w:cs="Times New Roman"/>
          <w:b/>
          <w:sz w:val="28"/>
          <w:szCs w:val="28"/>
        </w:rPr>
        <w:t>Расположение нестационарных торговых объектов на территории Улыбинского сельсовета п.Первомайский</w:t>
      </w:r>
    </w:p>
    <w:p w:rsidR="00074AE0" w:rsidRDefault="003C06DD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2610B03" wp14:editId="2FF01EAC">
            <wp:simplePos x="0" y="0"/>
            <wp:positionH relativeFrom="column">
              <wp:posOffset>1707994</wp:posOffset>
            </wp:positionH>
            <wp:positionV relativeFrom="paragraph">
              <wp:posOffset>314972</wp:posOffset>
            </wp:positionV>
            <wp:extent cx="3001837" cy="2924355"/>
            <wp:effectExtent l="19050" t="0" r="8063" b="0"/>
            <wp:wrapNone/>
            <wp:docPr id="1" name="Рисунок 1" descr="C:\Users\user\AppData\Local\Temp\Rar$DIa0.024\Приложение №1 лис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024\Приложение №1 лист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375" t="46348" r="62454" b="31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837" cy="292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4AE0" w:rsidRDefault="00074AE0"/>
    <w:p w:rsidR="00074AE0" w:rsidRDefault="00074AE0"/>
    <w:p w:rsidR="00074AE0" w:rsidRDefault="00F360AF" w:rsidP="003C06DD">
      <w:pPr>
        <w:tabs>
          <w:tab w:val="center" w:pos="4677"/>
        </w:tabs>
      </w:pPr>
      <w:r>
        <w:rPr>
          <w:noProof/>
          <w:lang w:eastAsia="ru-RU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29" type="#_x0000_t58" style="position:absolute;margin-left:204.1pt;margin-top:20.6pt;width:19.65pt;height:22.9pt;z-index:251661312"/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139.55pt;margin-top:76.35pt;width:140.05pt;height:10.95pt;rotation:-3577235fd;z-index:-251653120" wrapcoords="21484 1440 5544 1440 4389 -8640 3465 -1440 3581 5760 3003 4320 1040 0 116 2880 0 4320 0 17280 231 21600 1964 17280 4274 18720 6468 15840 7508 17280 8663 15840 10396 18720 10858 15840 13399 18720 19983 15840 21369 15840 21716 14400 21716 5760 21484 1440" fillcolor="#369" stroked="f">
            <v:shadow color="#b2b2b2" opacity="52429f" offset="3pt"/>
            <v:textpath style="font-family:&quot;Times New Roman&quot;;v-text-kern:t" trim="t" fitpath="t" string="ул.Комсомольская"/>
            <w10:wrap type="through"/>
          </v:shape>
        </w:pict>
      </w:r>
      <w:r w:rsidR="003C06DD">
        <w:tab/>
      </w:r>
    </w:p>
    <w:p w:rsidR="00074AE0" w:rsidRDefault="003434AD">
      <w:r>
        <w:t xml:space="preserve">                                                                 </w:t>
      </w:r>
    </w:p>
    <w:p w:rsidR="00074AE0" w:rsidRDefault="00F360AF">
      <w:r>
        <w:rPr>
          <w:noProof/>
          <w:lang w:eastAsia="ru-RU"/>
        </w:rPr>
        <w:pict>
          <v:shape id="_x0000_s1028" type="#_x0000_t58" style="position:absolute;margin-left:231.5pt;margin-top:8.3pt;width:21.7pt;height:22.45pt;z-index:251659264"/>
        </w:pict>
      </w:r>
    </w:p>
    <w:p w:rsidR="003434AD" w:rsidRDefault="003434AD"/>
    <w:p w:rsidR="003434AD" w:rsidRDefault="003434AD"/>
    <w:p w:rsidR="003434AD" w:rsidRDefault="003434AD"/>
    <w:p w:rsidR="003434AD" w:rsidRDefault="003434AD"/>
    <w:p w:rsidR="003434AD" w:rsidRDefault="003434AD"/>
    <w:p w:rsidR="003434AD" w:rsidRDefault="003434AD"/>
    <w:p w:rsidR="003434AD" w:rsidRPr="000C28B0" w:rsidRDefault="003434AD" w:rsidP="000C28B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C28B0">
        <w:rPr>
          <w:rFonts w:ascii="Times New Roman" w:hAnsi="Times New Roman" w:cs="Times New Roman"/>
          <w:sz w:val="28"/>
          <w:szCs w:val="28"/>
        </w:rPr>
        <w:t>Места размещения нестационарных торговых объектов</w:t>
      </w:r>
    </w:p>
    <w:p w:rsidR="003434AD" w:rsidRDefault="003434AD"/>
    <w:p w:rsidR="003434AD" w:rsidRDefault="003434AD"/>
    <w:p w:rsidR="003434AD" w:rsidRDefault="003434AD"/>
    <w:p w:rsidR="003434AD" w:rsidRDefault="003434AD"/>
    <w:sectPr w:rsidR="003434AD" w:rsidSect="00DF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44E0"/>
    <w:multiLevelType w:val="hybridMultilevel"/>
    <w:tmpl w:val="D97C17A8"/>
    <w:lvl w:ilvl="0" w:tplc="C7B2A9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36589"/>
    <w:multiLevelType w:val="hybridMultilevel"/>
    <w:tmpl w:val="39D65A2A"/>
    <w:lvl w:ilvl="0" w:tplc="28AE2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86735"/>
    <w:multiLevelType w:val="hybridMultilevel"/>
    <w:tmpl w:val="71BC9E8A"/>
    <w:lvl w:ilvl="0" w:tplc="67023C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AE0"/>
    <w:rsid w:val="00074AE0"/>
    <w:rsid w:val="000C28B0"/>
    <w:rsid w:val="00315CB2"/>
    <w:rsid w:val="003434AD"/>
    <w:rsid w:val="003C06DD"/>
    <w:rsid w:val="00741C33"/>
    <w:rsid w:val="00946A6C"/>
    <w:rsid w:val="009A16BD"/>
    <w:rsid w:val="00AA4096"/>
    <w:rsid w:val="00BE4F04"/>
    <w:rsid w:val="00C270ED"/>
    <w:rsid w:val="00DC737A"/>
    <w:rsid w:val="00DF4272"/>
    <w:rsid w:val="00F3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A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3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12</cp:revision>
  <cp:lastPrinted>2023-08-15T03:43:00Z</cp:lastPrinted>
  <dcterms:created xsi:type="dcterms:W3CDTF">2023-08-09T07:24:00Z</dcterms:created>
  <dcterms:modified xsi:type="dcterms:W3CDTF">2023-08-15T04:30:00Z</dcterms:modified>
</cp:coreProperties>
</file>